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47921" w14:textId="77777777" w:rsidR="006934FE" w:rsidRDefault="00000000">
      <w:pPr>
        <w:pStyle w:val="Corpodetexto"/>
        <w:ind w:left="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EA03C3" wp14:editId="489F2149">
            <wp:extent cx="5778885" cy="507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885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7E64B" w14:textId="77777777" w:rsidR="006934FE" w:rsidRDefault="00000000">
      <w:pPr>
        <w:pStyle w:val="Corpodetexto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BCCD85F" wp14:editId="1C9568BD">
                <wp:extent cx="6076950" cy="800100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950" cy="8001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8D68F1" w14:textId="27F5A23A" w:rsidR="006934FE" w:rsidRDefault="00F70C64">
                            <w:pPr>
                              <w:spacing w:before="19" w:line="237" w:lineRule="auto"/>
                              <w:ind w:left="1459" w:right="146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 w:rsidR="00000000">
                              <w:rPr>
                                <w:b/>
                                <w:color w:val="000000"/>
                              </w:rPr>
                              <w:t>º CONCURSO PARA PREMIAÇÃO DE TRABALHOS DE CONCLUSÃO</w:t>
                            </w:r>
                            <w:r w:rsidR="00000000"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 w:rsidR="00000000"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color w:val="000000"/>
                              </w:rPr>
                              <w:t>CURSO</w:t>
                            </w:r>
                            <w:r w:rsidR="00000000"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 w:rsidR="00000000"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color w:val="000000"/>
                              </w:rPr>
                              <w:t>GRADUAÇÃO</w:t>
                            </w:r>
                            <w:r w:rsidR="00000000"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color w:val="000000"/>
                              </w:rPr>
                              <w:t>EM</w:t>
                            </w:r>
                            <w:r w:rsidR="00000000"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color w:val="000000"/>
                              </w:rPr>
                              <w:t>ARQUITETURA E URBANISMO</w:t>
                            </w:r>
                          </w:p>
                          <w:p w14:paraId="4AFFA34B" w14:textId="77777777" w:rsidR="006934FE" w:rsidRDefault="00000000">
                            <w:pPr>
                              <w:spacing w:before="159"/>
                              <w:ind w:left="1460" w:right="146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DECLARAÇÕES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CCD85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78.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" fillcolor="#bdbdbd" strokeweight=".48pt">
                <v:path arrowok="t"/>
                <v:textbox inset="0,0,0,0">
                  <w:txbxContent>
                    <w:p w14:paraId="0B8D68F1" w14:textId="27F5A23A" w:rsidR="006934FE" w:rsidRDefault="00F70C64">
                      <w:pPr>
                        <w:spacing w:before="19" w:line="237" w:lineRule="auto"/>
                        <w:ind w:left="1459" w:right="146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2</w:t>
                      </w:r>
                      <w:r w:rsidR="00000000">
                        <w:rPr>
                          <w:b/>
                          <w:color w:val="000000"/>
                        </w:rPr>
                        <w:t>º CONCURSO PARA PREMIAÇÃO DE TRABALHOS DE CONCLUSÃO</w:t>
                      </w:r>
                      <w:r w:rsidR="00000000"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="00000000">
                        <w:rPr>
                          <w:b/>
                          <w:color w:val="000000"/>
                        </w:rPr>
                        <w:t>DE</w:t>
                      </w:r>
                      <w:r w:rsidR="00000000"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  <w:color w:val="000000"/>
                        </w:rPr>
                        <w:t>CURSO</w:t>
                      </w:r>
                      <w:r w:rsidR="00000000"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="00000000">
                        <w:rPr>
                          <w:b/>
                          <w:color w:val="000000"/>
                        </w:rPr>
                        <w:t>DE</w:t>
                      </w:r>
                      <w:r w:rsidR="00000000"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="00000000">
                        <w:rPr>
                          <w:b/>
                          <w:color w:val="000000"/>
                        </w:rPr>
                        <w:t>GRADUAÇÃO</w:t>
                      </w:r>
                      <w:r w:rsidR="00000000"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="00000000">
                        <w:rPr>
                          <w:b/>
                          <w:color w:val="000000"/>
                        </w:rPr>
                        <w:t>EM</w:t>
                      </w:r>
                      <w:r w:rsidR="00000000"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="00000000">
                        <w:rPr>
                          <w:b/>
                          <w:color w:val="000000"/>
                        </w:rPr>
                        <w:t>ARQUITETURA E URBANISMO</w:t>
                      </w:r>
                    </w:p>
                    <w:p w14:paraId="4AFFA34B" w14:textId="77777777" w:rsidR="006934FE" w:rsidRDefault="00000000">
                      <w:pPr>
                        <w:spacing w:before="159"/>
                        <w:ind w:left="1460" w:right="146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ANEXO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II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DECLARAÇÕES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BA9607" w14:textId="77777777" w:rsidR="006934FE" w:rsidRDefault="006934FE">
      <w:pPr>
        <w:pStyle w:val="Corpodetexto"/>
        <w:rPr>
          <w:rFonts w:ascii="Times New Roman"/>
        </w:rPr>
      </w:pPr>
    </w:p>
    <w:p w14:paraId="031A48AA" w14:textId="77777777" w:rsidR="006934FE" w:rsidRDefault="006934FE">
      <w:pPr>
        <w:pStyle w:val="Corpodetexto"/>
        <w:spacing w:before="203"/>
        <w:rPr>
          <w:rFonts w:ascii="Times New Roman"/>
        </w:rPr>
      </w:pPr>
    </w:p>
    <w:p w14:paraId="22624520" w14:textId="77777777" w:rsidR="006934FE" w:rsidRDefault="00000000">
      <w:pPr>
        <w:pStyle w:val="Corpodetexto"/>
        <w:tabs>
          <w:tab w:val="left" w:pos="5939"/>
          <w:tab w:val="left" w:pos="7298"/>
          <w:tab w:val="left" w:pos="7716"/>
        </w:tabs>
        <w:ind w:left="224" w:right="347"/>
        <w:jc w:val="both"/>
      </w:pPr>
      <w:r>
        <w:t>A</w:t>
      </w:r>
      <w:r>
        <w:rPr>
          <w:spacing w:val="40"/>
        </w:rPr>
        <w:t xml:space="preserve"> </w:t>
      </w:r>
      <w:r>
        <w:t>instituição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ensino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inscrita no CNPJ/MFsob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nº</w:t>
      </w:r>
      <w:r>
        <w:rPr>
          <w:spacing w:val="80"/>
          <w:u w:val="single"/>
        </w:rPr>
        <w:t xml:space="preserve">   </w:t>
      </w:r>
      <w:r>
        <w:t>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endereço na Cidade</w:t>
      </w:r>
      <w:r>
        <w:rPr>
          <w:spacing w:val="40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 Estado de Mato Grosso,</w:t>
      </w:r>
      <w:r>
        <w:rPr>
          <w:spacing w:val="40"/>
        </w:rPr>
        <w:t xml:space="preserve"> </w:t>
      </w:r>
      <w:r>
        <w:t>situado</w:t>
      </w:r>
      <w:r>
        <w:rPr>
          <w:spacing w:val="1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seu</w:t>
      </w:r>
      <w:r>
        <w:rPr>
          <w:spacing w:val="10"/>
        </w:rPr>
        <w:t xml:space="preserve"> </w:t>
      </w:r>
      <w:r>
        <w:t>representante</w:t>
      </w:r>
      <w:r>
        <w:rPr>
          <w:spacing w:val="11"/>
        </w:rPr>
        <w:t xml:space="preserve"> </w:t>
      </w:r>
      <w:r>
        <w:t>legal,</w:t>
      </w:r>
      <w:r>
        <w:rPr>
          <w:spacing w:val="12"/>
        </w:rPr>
        <w:t xml:space="preserve"> </w:t>
      </w:r>
      <w:r>
        <w:rPr>
          <w:spacing w:val="-2"/>
        </w:rPr>
        <w:t>Sr(a)</w:t>
      </w:r>
    </w:p>
    <w:p w14:paraId="2F02AC47" w14:textId="77777777" w:rsidR="006934FE" w:rsidRDefault="00000000">
      <w:pPr>
        <w:pStyle w:val="Corpodetexto"/>
        <w:tabs>
          <w:tab w:val="left" w:pos="2665"/>
          <w:tab w:val="left" w:pos="7716"/>
        </w:tabs>
        <w:spacing w:line="252" w:lineRule="exact"/>
        <w:ind w:left="224"/>
        <w:jc w:val="both"/>
      </w:pPr>
      <w:r>
        <w:rPr>
          <w:u w:val="single"/>
        </w:rPr>
        <w:tab/>
      </w:r>
      <w:r>
        <w:t>,</w:t>
      </w:r>
      <w:r>
        <w:rPr>
          <w:spacing w:val="55"/>
        </w:rPr>
        <w:t xml:space="preserve">   </w:t>
      </w:r>
      <w:r>
        <w:t>R.G.</w:t>
      </w:r>
      <w:r>
        <w:rPr>
          <w:spacing w:val="55"/>
        </w:rPr>
        <w:t xml:space="preserve">   </w:t>
      </w:r>
      <w:r>
        <w:rPr>
          <w:spacing w:val="-5"/>
        </w:rPr>
        <w:t>nº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  </w:t>
      </w:r>
      <w:r>
        <w:t>CPF</w:t>
      </w:r>
      <w:r>
        <w:rPr>
          <w:spacing w:val="69"/>
          <w:w w:val="150"/>
          <w:u w:val="single"/>
        </w:rPr>
        <w:t xml:space="preserve">    </w:t>
      </w:r>
      <w:r>
        <w:rPr>
          <w:spacing w:val="-10"/>
        </w:rPr>
        <w:t>,</w:t>
      </w:r>
    </w:p>
    <w:p w14:paraId="1497ED7F" w14:textId="10C3FE3B" w:rsidR="006934FE" w:rsidRDefault="00000000">
      <w:pPr>
        <w:pStyle w:val="Corpodetexto"/>
        <w:tabs>
          <w:tab w:val="left" w:pos="2149"/>
          <w:tab w:val="left" w:pos="4393"/>
          <w:tab w:val="left" w:pos="7266"/>
        </w:tabs>
        <w:ind w:left="224" w:right="346"/>
        <w:jc w:val="both"/>
      </w:pPr>
      <w:r>
        <w:rPr>
          <w:u w:val="single"/>
        </w:rPr>
        <w:tab/>
      </w:r>
      <w:r>
        <w:rPr>
          <w:spacing w:val="-2"/>
        </w:rPr>
        <w:t>(cargo),</w:t>
      </w:r>
      <w:r>
        <w:rPr>
          <w:u w:val="single"/>
        </w:rPr>
        <w:tab/>
      </w:r>
      <w:r>
        <w:rPr>
          <w:spacing w:val="-2"/>
        </w:rPr>
        <w:t>(telefone),</w:t>
      </w:r>
      <w:r>
        <w:rPr>
          <w:u w:val="single"/>
        </w:rPr>
        <w:tab/>
      </w:r>
      <w:r>
        <w:t xml:space="preserve">(e-mail) DECLARA para os devidos fins que tem conhecimento do inteiro teor do Edital do </w:t>
      </w:r>
      <w:r w:rsidR="00000067">
        <w:t>2</w:t>
      </w:r>
      <w:r>
        <w:t>º Concurso para premiação de trabalhos de conclusão de curso de graduação em arquitetura e urbanismo promovido pelo Conselho de Arquitetura e Urbanismo de Mato Grosso - CAU/MT e seus anexos, e aceita os seus termos, condições, regras e exigências, sem nada a opor. Declara ainda que deu ciência e amplo conhecimento aos autores sobre as regras de inscrições e participação na forma do Edital do concurso.</w:t>
      </w:r>
    </w:p>
    <w:p w14:paraId="237EE27A" w14:textId="77777777" w:rsidR="006934FE" w:rsidRDefault="006934FE">
      <w:pPr>
        <w:pStyle w:val="Corpodetexto"/>
      </w:pPr>
    </w:p>
    <w:p w14:paraId="55C324C8" w14:textId="77777777" w:rsidR="006934FE" w:rsidRDefault="006934FE">
      <w:pPr>
        <w:pStyle w:val="Corpodetexto"/>
      </w:pPr>
    </w:p>
    <w:p w14:paraId="3A66EAEB" w14:textId="77777777" w:rsidR="006934FE" w:rsidRDefault="006934FE">
      <w:pPr>
        <w:pStyle w:val="Corpodetexto"/>
        <w:spacing w:before="3"/>
      </w:pPr>
    </w:p>
    <w:p w14:paraId="194F002E" w14:textId="31AA5EA5" w:rsidR="006934FE" w:rsidRDefault="00000000">
      <w:pPr>
        <w:pStyle w:val="Corpodetexto"/>
        <w:tabs>
          <w:tab w:val="left" w:pos="1714"/>
          <w:tab w:val="left" w:pos="2328"/>
          <w:tab w:val="left" w:pos="3612"/>
        </w:tabs>
        <w:ind w:right="127"/>
        <w:jc w:val="center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D23481">
        <w:rPr>
          <w:spacing w:val="-2"/>
        </w:rPr>
        <w:t>4</w:t>
      </w:r>
      <w:r>
        <w:rPr>
          <w:spacing w:val="-2"/>
        </w:rPr>
        <w:t>.</w:t>
      </w:r>
    </w:p>
    <w:p w14:paraId="06C6B124" w14:textId="77777777" w:rsidR="006934FE" w:rsidRDefault="006934FE">
      <w:pPr>
        <w:pStyle w:val="Corpodetexto"/>
        <w:rPr>
          <w:sz w:val="20"/>
        </w:rPr>
      </w:pPr>
    </w:p>
    <w:p w14:paraId="0F86700C" w14:textId="77777777" w:rsidR="006934FE" w:rsidRDefault="006934FE">
      <w:pPr>
        <w:pStyle w:val="Corpodetexto"/>
        <w:rPr>
          <w:sz w:val="20"/>
        </w:rPr>
      </w:pPr>
    </w:p>
    <w:p w14:paraId="33853827" w14:textId="77777777" w:rsidR="006934FE" w:rsidRDefault="00000000">
      <w:pPr>
        <w:pStyle w:val="Corpodetexto"/>
        <w:spacing w:before="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DFE54A" wp14:editId="6A6C1E6C">
                <wp:simplePos x="0" y="0"/>
                <wp:positionH relativeFrom="page">
                  <wp:posOffset>2775585</wp:posOffset>
                </wp:positionH>
                <wp:positionV relativeFrom="paragraph">
                  <wp:posOffset>181120</wp:posOffset>
                </wp:positionV>
                <wp:extent cx="20986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>
                              <a:moveTo>
                                <a:pt x="0" y="0"/>
                              </a:moveTo>
                              <a:lnTo>
                                <a:pt x="2098675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1CAA2" id="Graphic 3" o:spid="_x0000_s1026" style="position:absolute;margin-left:218.55pt;margin-top:14.25pt;width:165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" path="m,l2098675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18C80810" w14:textId="77777777" w:rsidR="006934FE" w:rsidRDefault="00000000">
      <w:pPr>
        <w:pStyle w:val="Corpodetexto"/>
        <w:spacing w:line="235" w:lineRule="auto"/>
        <w:ind w:left="2846" w:right="2977"/>
        <w:jc w:val="center"/>
      </w:pPr>
      <w:r>
        <w:t>(nome</w:t>
      </w:r>
      <w:r>
        <w:rPr>
          <w:spacing w:val="-15"/>
        </w:rPr>
        <w:t xml:space="preserve"> </w:t>
      </w:r>
      <w:r>
        <w:t>do(a)</w:t>
      </w:r>
      <w:r>
        <w:rPr>
          <w:spacing w:val="-16"/>
        </w:rPr>
        <w:t xml:space="preserve"> </w:t>
      </w:r>
      <w:r>
        <w:t>representante</w:t>
      </w:r>
      <w:r>
        <w:rPr>
          <w:spacing w:val="-11"/>
        </w:rPr>
        <w:t xml:space="preserve"> </w:t>
      </w:r>
      <w:r>
        <w:t>legal) Carimbo CNPJ</w:t>
      </w:r>
    </w:p>
    <w:sectPr w:rsidR="006934FE">
      <w:type w:val="continuous"/>
      <w:pgSz w:w="11910" w:h="16840"/>
      <w:pgMar w:top="700" w:right="10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4FE"/>
    <w:rsid w:val="00000067"/>
    <w:rsid w:val="006934FE"/>
    <w:rsid w:val="00D23481"/>
    <w:rsid w:val="00D922AC"/>
    <w:rsid w:val="00F33ACF"/>
    <w:rsid w:val="00F7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4FF8"/>
  <w15:docId w15:val="{7D8A3020-72D6-4F58-84C3-F5DE7DCC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9"/>
      <w:ind w:left="1459" w:right="1463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 - CAU/MT</dc:creator>
  <cp:lastModifiedBy>Jane Machado</cp:lastModifiedBy>
  <cp:revision>9</cp:revision>
  <dcterms:created xsi:type="dcterms:W3CDTF">2024-07-29T21:09:00Z</dcterms:created>
  <dcterms:modified xsi:type="dcterms:W3CDTF">2024-07-29T21:16:00Z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